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1136" w:rsidRDefault="00081136" w:rsidP="00081136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7414A" wp14:editId="6D7090F1">
                <wp:simplePos x="0" y="0"/>
                <wp:positionH relativeFrom="page">
                  <wp:posOffset>3361055</wp:posOffset>
                </wp:positionH>
                <wp:positionV relativeFrom="paragraph">
                  <wp:posOffset>-348615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1136" w:rsidRDefault="00081136" w:rsidP="00081136">
                            <w:r w:rsidRPr="008D007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BF5709" wp14:editId="047AD202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414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4.65pt;margin-top:-27.45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" filled="f" stroked="f" strokeweight=".5pt">
                <v:path arrowok="t"/>
                <v:textbox>
                  <w:txbxContent>
                    <w:p w:rsidR="00081136" w:rsidRDefault="00081136" w:rsidP="00081136">
                      <w:bookmarkStart w:id="1" w:name="_GoBack"/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61BF5709" wp14:editId="047AD202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          </w:t>
      </w:r>
    </w:p>
    <w:p w:rsidR="00081136" w:rsidRDefault="00081136" w:rsidP="0008113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2DD47" wp14:editId="7B2FA37D">
                <wp:simplePos x="0" y="0"/>
                <wp:positionH relativeFrom="column">
                  <wp:posOffset>3463290</wp:posOffset>
                </wp:positionH>
                <wp:positionV relativeFrom="paragraph">
                  <wp:posOffset>149860</wp:posOffset>
                </wp:positionV>
                <wp:extent cx="2990850" cy="8001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136" w:rsidRPr="00B83F23" w:rsidRDefault="00081136" w:rsidP="00081136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081136" w:rsidRDefault="00081136" w:rsidP="00081136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081136" w:rsidRDefault="00081136" w:rsidP="000811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DD47" id="Надпись 5" o:spid="_x0000_s1027" type="#_x0000_t202" style="position:absolute;left:0;text-align:left;margin-left:272.7pt;margin-top:11.8pt;width:235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" filled="f" stroked="f" strokeweight=".5pt">
                <v:textbox>
                  <w:txbxContent>
                    <w:p w:rsidR="00081136" w:rsidRPr="00B83F23" w:rsidRDefault="00081136" w:rsidP="00081136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081136" w:rsidRDefault="00081136" w:rsidP="00081136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081136" w:rsidRDefault="00081136" w:rsidP="0008113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1B79D" wp14:editId="30CDD701">
                <wp:simplePos x="0" y="0"/>
                <wp:positionH relativeFrom="column">
                  <wp:posOffset>-232410</wp:posOffset>
                </wp:positionH>
                <wp:positionV relativeFrom="paragraph">
                  <wp:posOffset>102235</wp:posOffset>
                </wp:positionV>
                <wp:extent cx="2819400" cy="8667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136" w:rsidRPr="00AB6324" w:rsidRDefault="00081136" w:rsidP="00081136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081136" w:rsidRPr="00FA38C5" w:rsidRDefault="00081136" w:rsidP="00081136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081136" w:rsidRDefault="00081136" w:rsidP="00081136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081136" w:rsidRDefault="00081136" w:rsidP="000811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B79D" id="Надпись 6" o:spid="_x0000_s1028" type="#_x0000_t202" style="position:absolute;left:0;text-align:left;margin-left:-18.3pt;margin-top:8.05pt;width:222pt;height: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" filled="f" stroked="f" strokeweight=".5pt">
                <v:textbox>
                  <w:txbxContent>
                    <w:p w:rsidR="00081136" w:rsidRPr="00AB6324" w:rsidRDefault="00081136" w:rsidP="00081136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081136" w:rsidRPr="00FA38C5" w:rsidRDefault="00081136" w:rsidP="00081136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081136" w:rsidRDefault="00081136" w:rsidP="00081136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081136" w:rsidRDefault="00081136" w:rsidP="00081136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</w:t>
      </w:r>
    </w:p>
    <w:p w:rsidR="00081136" w:rsidRDefault="00081136" w:rsidP="00081136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136" w:rsidRDefault="00081136" w:rsidP="00081136">
      <w:pPr>
        <w:spacing w:after="120"/>
      </w:pPr>
    </w:p>
    <w:p w:rsidR="00081136" w:rsidRDefault="00081136" w:rsidP="00081136">
      <w:pPr>
        <w:pBdr>
          <w:bottom w:val="single" w:sz="12" w:space="1" w:color="auto"/>
        </w:pBdr>
        <w:ind w:left="-709"/>
      </w:pPr>
    </w:p>
    <w:p w:rsidR="00081136" w:rsidRDefault="00081136" w:rsidP="00081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081136" w:rsidRPr="003E5F88" w:rsidRDefault="00081136" w:rsidP="00081136">
      <w:pPr>
        <w:pStyle w:val="a6"/>
        <w:ind w:left="0"/>
        <w:jc w:val="center"/>
        <w:rPr>
          <w:b/>
          <w:szCs w:val="28"/>
        </w:rPr>
      </w:pPr>
      <w:r w:rsidRPr="003E5F88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3E5F88">
        <w:rPr>
          <w:b/>
          <w:szCs w:val="28"/>
        </w:rPr>
        <w:t>Е</w:t>
      </w:r>
    </w:p>
    <w:p w:rsidR="00081136" w:rsidRPr="003E5F88" w:rsidRDefault="00081136" w:rsidP="00081136">
      <w:pPr>
        <w:pStyle w:val="a6"/>
        <w:ind w:left="0"/>
        <w:jc w:val="center"/>
        <w:rPr>
          <w:sz w:val="20"/>
        </w:rPr>
      </w:pPr>
    </w:p>
    <w:p w:rsidR="00081136" w:rsidRPr="003E5F88" w:rsidRDefault="00081136" w:rsidP="00081136">
      <w:pPr>
        <w:pStyle w:val="a6"/>
        <w:spacing w:after="60" w:line="360" w:lineRule="auto"/>
        <w:ind w:left="0"/>
        <w:rPr>
          <w:sz w:val="4"/>
          <w:szCs w:val="4"/>
        </w:rPr>
      </w:pPr>
    </w:p>
    <w:p w:rsidR="00081136" w:rsidRPr="003E5F88" w:rsidRDefault="00081136" w:rsidP="00081136">
      <w:pPr>
        <w:pStyle w:val="a6"/>
        <w:spacing w:after="60" w:line="360" w:lineRule="auto"/>
        <w:ind w:left="0"/>
        <w:rPr>
          <w:sz w:val="4"/>
          <w:szCs w:val="4"/>
        </w:rPr>
      </w:pPr>
    </w:p>
    <w:p w:rsidR="00081136" w:rsidRPr="00081136" w:rsidRDefault="00081136" w:rsidP="00081136">
      <w:pPr>
        <w:rPr>
          <w:rFonts w:ascii="Times New Roman" w:hAnsi="Times New Roman" w:cs="Times New Roman"/>
          <w:sz w:val="28"/>
        </w:rPr>
      </w:pPr>
      <w:r w:rsidRPr="00081136">
        <w:rPr>
          <w:rFonts w:ascii="Times New Roman" w:hAnsi="Times New Roman" w:cs="Times New Roman"/>
          <w:sz w:val="28"/>
        </w:rPr>
        <w:t xml:space="preserve">11.08.2025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  <w:r w:rsidRPr="00081136">
        <w:rPr>
          <w:rFonts w:ascii="Times New Roman" w:hAnsi="Times New Roman" w:cs="Times New Roman"/>
          <w:sz w:val="28"/>
        </w:rPr>
        <w:t>№ 200</w:t>
      </w:r>
    </w:p>
    <w:p w:rsidR="005B23EE" w:rsidRDefault="005B23EE" w:rsidP="00456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198" w:rsidRPr="00867A33" w:rsidRDefault="00456198" w:rsidP="004561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A33" w:rsidRDefault="00456198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</w:t>
      </w:r>
      <w:r w:rsidR="00A723C6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внесени</w:t>
      </w:r>
      <w:r w:rsid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</w:t>
      </w:r>
      <w:r w:rsidR="00A723C6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изменений в постановление </w:t>
      </w:r>
      <w:r w:rsidR="003D56C6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Администрации г. Улан-Удэ </w:t>
      </w:r>
    </w:p>
    <w:p w:rsidR="00867A33" w:rsidRDefault="003D56C6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от 27</w:t>
      </w:r>
      <w:r w:rsidR="00A723C6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.0</w:t>
      </w: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8</w:t>
      </w:r>
      <w:r w:rsidR="00A723C6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.2</w:t>
      </w: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024 </w:t>
      </w:r>
      <w:r w:rsidR="00A723C6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№ </w:t>
      </w: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221 «О</w:t>
      </w:r>
      <w:r w:rsidR="00456198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б установлении предельных максимальных тарифов </w:t>
      </w:r>
    </w:p>
    <w:p w:rsidR="00867A33" w:rsidRDefault="00456198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на платные услуги муниципального автономного образователь</w:t>
      </w:r>
      <w:r w:rsidR="00724F9F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ного </w:t>
      </w:r>
    </w:p>
    <w:p w:rsidR="00867A33" w:rsidRDefault="00724F9F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учреждения дополнительного </w:t>
      </w:r>
      <w:r w:rsidR="00456198"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образования «Городской Дворец детского </w:t>
      </w:r>
    </w:p>
    <w:p w:rsidR="00456198" w:rsidRPr="00867A33" w:rsidRDefault="00456198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67A3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(юношеского) творчества» г. Улан-Удэ</w:t>
      </w:r>
    </w:p>
    <w:p w:rsidR="005B23EE" w:rsidRDefault="005B23EE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7A33" w:rsidRPr="000F1AD9" w:rsidRDefault="00867A33" w:rsidP="0045619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6198" w:rsidRDefault="00456198" w:rsidP="008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56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соответствии со статьей 17 Федерального закона Российской Федерации от 06.10.2003 № 131-ФЗ «Об общих принципах организации местного самоуправления в Российской Федерации», статьей 28 Устава городского округа «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Start"/>
      <w:r w:rsidR="00867A3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ород</w:t>
      </w:r>
      <w:proofErr w:type="spellEnd"/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Улан-Удэ», с решением Улан-Удэнского городского Совета депутатов от 25.08.2011 № 465-35 «Об утверждении Порядка принятия решений об установлении (изменении) цен (тарифов), регулируемых органами местного самоуправления г. Улан-Удэ»</w:t>
      </w:r>
      <w:r w:rsidRPr="004561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Л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Ю</w:t>
      </w:r>
      <w:r w:rsidR="0086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1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</w:p>
    <w:p w:rsidR="00867A33" w:rsidRPr="00DD3BEF" w:rsidRDefault="00867A33" w:rsidP="008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C6" w:rsidRPr="00E238BF" w:rsidRDefault="00456198" w:rsidP="00867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6C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D56C6" w:rsidRPr="00D71D5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="003D56C6" w:rsidRPr="00D71D5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D56C6" w:rsidRPr="00D71D52">
        <w:rPr>
          <w:rFonts w:ascii="Times New Roman" w:hAnsi="Times New Roman" w:cs="Times New Roman"/>
          <w:sz w:val="28"/>
          <w:szCs w:val="28"/>
        </w:rPr>
        <w:t xml:space="preserve"> Администрации г. Улан-Удэ от </w:t>
      </w:r>
      <w:r w:rsidR="003D56C6">
        <w:rPr>
          <w:rFonts w:ascii="Times New Roman" w:hAnsi="Times New Roman" w:cs="Times New Roman"/>
          <w:sz w:val="28"/>
          <w:szCs w:val="28"/>
        </w:rPr>
        <w:t>27</w:t>
      </w:r>
      <w:r w:rsidR="003D56C6" w:rsidRPr="00D71D52">
        <w:rPr>
          <w:rFonts w:ascii="Times New Roman" w:hAnsi="Times New Roman" w:cs="Times New Roman"/>
          <w:sz w:val="28"/>
          <w:szCs w:val="28"/>
        </w:rPr>
        <w:t>.0</w:t>
      </w:r>
      <w:r w:rsidR="003D56C6">
        <w:rPr>
          <w:rFonts w:ascii="Times New Roman" w:hAnsi="Times New Roman" w:cs="Times New Roman"/>
          <w:sz w:val="28"/>
          <w:szCs w:val="28"/>
        </w:rPr>
        <w:t>8</w:t>
      </w:r>
      <w:r w:rsidR="003D56C6" w:rsidRPr="00D71D52">
        <w:rPr>
          <w:rFonts w:ascii="Times New Roman" w:hAnsi="Times New Roman" w:cs="Times New Roman"/>
          <w:sz w:val="28"/>
          <w:szCs w:val="28"/>
        </w:rPr>
        <w:t>.202</w:t>
      </w:r>
      <w:r w:rsidR="003D56C6">
        <w:rPr>
          <w:rFonts w:ascii="Times New Roman" w:hAnsi="Times New Roman" w:cs="Times New Roman"/>
          <w:sz w:val="28"/>
          <w:szCs w:val="28"/>
        </w:rPr>
        <w:t>4</w:t>
      </w:r>
      <w:r w:rsidR="00867A33">
        <w:rPr>
          <w:rFonts w:ascii="Times New Roman" w:hAnsi="Times New Roman" w:cs="Times New Roman"/>
          <w:sz w:val="28"/>
          <w:szCs w:val="28"/>
        </w:rPr>
        <w:t xml:space="preserve"> </w:t>
      </w:r>
      <w:r w:rsidR="003D56C6" w:rsidRPr="00D71D52">
        <w:rPr>
          <w:rFonts w:ascii="Times New Roman" w:hAnsi="Times New Roman" w:cs="Times New Roman"/>
          <w:sz w:val="28"/>
          <w:szCs w:val="28"/>
        </w:rPr>
        <w:t xml:space="preserve">№ </w:t>
      </w:r>
      <w:r w:rsidR="003D56C6">
        <w:rPr>
          <w:rFonts w:ascii="Times New Roman" w:hAnsi="Times New Roman" w:cs="Times New Roman"/>
          <w:sz w:val="28"/>
          <w:szCs w:val="28"/>
        </w:rPr>
        <w:t>221</w:t>
      </w:r>
      <w:r w:rsidR="003D56C6" w:rsidRPr="00D71D52">
        <w:rPr>
          <w:rFonts w:ascii="Times New Roman" w:hAnsi="Times New Roman" w:cs="Times New Roman"/>
          <w:sz w:val="28"/>
          <w:szCs w:val="28"/>
        </w:rPr>
        <w:t xml:space="preserve"> «Об установлении предельных максимальных тарифов на платные услуги муниципального автономного образовательного учреждения </w:t>
      </w:r>
      <w:r w:rsidR="003D56C6" w:rsidRPr="00E238B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3D56C6">
        <w:rPr>
          <w:rFonts w:ascii="Times New Roman" w:hAnsi="Times New Roman" w:cs="Times New Roman"/>
          <w:sz w:val="28"/>
          <w:szCs w:val="28"/>
        </w:rPr>
        <w:t>«</w:t>
      </w:r>
      <w:r w:rsidR="003D56C6" w:rsidRPr="00E238BF">
        <w:rPr>
          <w:rFonts w:ascii="Times New Roman" w:hAnsi="Times New Roman" w:cs="Times New Roman"/>
          <w:sz w:val="28"/>
          <w:szCs w:val="28"/>
        </w:rPr>
        <w:t>Городской дворец детского (юношеского) творчества</w:t>
      </w:r>
      <w:r w:rsidR="003D56C6">
        <w:rPr>
          <w:rFonts w:ascii="Times New Roman" w:hAnsi="Times New Roman" w:cs="Times New Roman"/>
          <w:sz w:val="28"/>
          <w:szCs w:val="28"/>
        </w:rPr>
        <w:t>»</w:t>
      </w:r>
      <w:r w:rsidR="003D56C6" w:rsidRPr="00E238BF">
        <w:rPr>
          <w:rFonts w:ascii="Times New Roman" w:hAnsi="Times New Roman" w:cs="Times New Roman"/>
          <w:sz w:val="28"/>
          <w:szCs w:val="28"/>
        </w:rPr>
        <w:t xml:space="preserve"> г. Улан-Удэ</w:t>
      </w:r>
      <w:r w:rsidR="003D56C6">
        <w:rPr>
          <w:rFonts w:ascii="Times New Roman" w:hAnsi="Times New Roman" w:cs="Times New Roman"/>
          <w:sz w:val="28"/>
          <w:szCs w:val="28"/>
        </w:rPr>
        <w:t>»</w:t>
      </w:r>
      <w:r w:rsidR="003D56C6" w:rsidRPr="00E238B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67A33">
        <w:rPr>
          <w:rFonts w:ascii="Times New Roman" w:hAnsi="Times New Roman" w:cs="Times New Roman"/>
          <w:sz w:val="28"/>
          <w:szCs w:val="28"/>
        </w:rPr>
        <w:t>и</w:t>
      </w:r>
      <w:r w:rsidR="003D56C6">
        <w:rPr>
          <w:rFonts w:ascii="Times New Roman" w:hAnsi="Times New Roman" w:cs="Times New Roman"/>
          <w:sz w:val="28"/>
          <w:szCs w:val="28"/>
        </w:rPr>
        <w:t>е</w:t>
      </w:r>
      <w:r w:rsidR="003D56C6" w:rsidRPr="00E238B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67A33">
        <w:rPr>
          <w:rFonts w:ascii="Times New Roman" w:hAnsi="Times New Roman" w:cs="Times New Roman"/>
          <w:sz w:val="28"/>
          <w:szCs w:val="28"/>
        </w:rPr>
        <w:t>я</w:t>
      </w:r>
      <w:r w:rsidR="003D56C6" w:rsidRPr="00E238BF">
        <w:rPr>
          <w:rFonts w:ascii="Times New Roman" w:hAnsi="Times New Roman" w:cs="Times New Roman"/>
          <w:sz w:val="28"/>
          <w:szCs w:val="28"/>
        </w:rPr>
        <w:t>:</w:t>
      </w:r>
    </w:p>
    <w:p w:rsidR="00760FDF" w:rsidRDefault="003D56C6" w:rsidP="00867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8BF">
        <w:rPr>
          <w:rFonts w:ascii="Times New Roman" w:hAnsi="Times New Roman" w:cs="Times New Roman"/>
          <w:sz w:val="28"/>
          <w:szCs w:val="28"/>
        </w:rPr>
        <w:t xml:space="preserve">1.1. </w:t>
      </w:r>
      <w:r w:rsidR="00760FDF">
        <w:rPr>
          <w:rFonts w:ascii="Times New Roman" w:hAnsi="Times New Roman" w:cs="Times New Roman"/>
          <w:sz w:val="28"/>
          <w:szCs w:val="28"/>
        </w:rPr>
        <w:t>Пункты 1-10 приложения к постановлению изложить в следующей редакции:</w:t>
      </w:r>
    </w:p>
    <w:p w:rsidR="002D3743" w:rsidRPr="00E238BF" w:rsidRDefault="00372EC7" w:rsidP="002D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194" w:type="pct"/>
        <w:jc w:val="center"/>
        <w:tblLook w:val="04A0" w:firstRow="1" w:lastRow="0" w:firstColumn="1" w:lastColumn="0" w:noHBand="0" w:noVBand="1"/>
      </w:tblPr>
      <w:tblGrid>
        <w:gridCol w:w="604"/>
        <w:gridCol w:w="6009"/>
        <w:gridCol w:w="2644"/>
        <w:gridCol w:w="1040"/>
      </w:tblGrid>
      <w:tr w:rsidR="002D3743" w:rsidRPr="00EF3F01" w:rsidTr="00372EC7">
        <w:trPr>
          <w:trHeight w:val="322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</w:tr>
      <w:tr w:rsidR="002D3743" w:rsidRPr="00EF3F01" w:rsidTr="00372EC7">
        <w:trPr>
          <w:trHeight w:val="507"/>
          <w:jc w:val="center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3743" w:rsidRPr="00EF3F01" w:rsidTr="00372EC7">
        <w:trPr>
          <w:trHeight w:val="510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секция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2D3743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E75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секция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единоборств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43" w:rsidRPr="00EF3F01" w:rsidRDefault="002D3743" w:rsidP="00E75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2D3743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Бальные танцы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2D3743" w:rsidRPr="00EF3F01" w:rsidTr="00372EC7">
        <w:trPr>
          <w:trHeight w:val="510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иностранных языков (английский, китайский)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2D3743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Изостудия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743" w:rsidRPr="00EF3F01" w:rsidRDefault="002D3743" w:rsidP="002D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AF4CEA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Довузовская</w:t>
            </w:r>
            <w:proofErr w:type="spellEnd"/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(химия, медицина, дизайн)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AF4CEA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AF4CEA" w:rsidRPr="00EF3F01" w:rsidTr="00AF4CEA">
        <w:trPr>
          <w:trHeight w:val="510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музыкального народного творчества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AF4CEA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чел./час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AF4CEA" w:rsidRPr="00EF3F01" w:rsidTr="00372EC7">
        <w:trPr>
          <w:trHeight w:val="255"/>
          <w:jc w:val="center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чел./час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CEA" w:rsidRPr="00EF3F01" w:rsidRDefault="00AF4CEA" w:rsidP="00AF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</w:tbl>
    <w:p w:rsidR="002D3743" w:rsidRPr="00E238BF" w:rsidRDefault="00372EC7" w:rsidP="002D37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372EC7" w:rsidRPr="00460711" w:rsidRDefault="002D3743" w:rsidP="00372EC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238BF">
        <w:rPr>
          <w:rFonts w:ascii="Times New Roman" w:hAnsi="Times New Roman" w:cs="Times New Roman"/>
          <w:sz w:val="28"/>
          <w:szCs w:val="28"/>
        </w:rPr>
        <w:t xml:space="preserve"> </w:t>
      </w:r>
      <w:r w:rsidR="00372EC7" w:rsidRPr="0046071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Настоящее постановление вступает в силу со дня его официального опубликования в сетевом издании - сайт Правовой информации города Улан-Удэ (ulan-ude-doc.ru).</w:t>
      </w:r>
    </w:p>
    <w:p w:rsidR="002D3743" w:rsidRPr="00372EC7" w:rsidRDefault="002D3743" w:rsidP="002D37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2D3743" w:rsidRDefault="002D3743" w:rsidP="002D374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D3743" w:rsidRDefault="00081136" w:rsidP="002D374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3367D" wp14:editId="1C7E4310">
                <wp:simplePos x="0" y="0"/>
                <wp:positionH relativeFrom="column">
                  <wp:posOffset>2914650</wp:posOffset>
                </wp:positionH>
                <wp:positionV relativeFrom="paragraph">
                  <wp:posOffset>157480</wp:posOffset>
                </wp:positionV>
                <wp:extent cx="1140460" cy="1083945"/>
                <wp:effectExtent l="5080" t="12700" r="6985" b="82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136" w:rsidRDefault="00081136" w:rsidP="00081136">
                            <w:r w:rsidRPr="0062325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67F4A5" wp14:editId="4C21263F">
                                  <wp:extent cx="1123950" cy="1076325"/>
                                  <wp:effectExtent l="0" t="0" r="0" b="9525"/>
                                  <wp:docPr id="2" name="Рисунок 2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367D" id="Надпись 4" o:spid="_x0000_s1029" type="#_x0000_t202" style="position:absolute;left:0;text-align:left;margin-left:229.5pt;margin-top:12.4pt;width:89.8pt;height:8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" strokecolor="white">
                <v:textbox>
                  <w:txbxContent>
                    <w:p w:rsidR="00081136" w:rsidRDefault="00081136" w:rsidP="00081136">
                      <w:r w:rsidRPr="0062325B">
                        <w:rPr>
                          <w:noProof/>
                        </w:rPr>
                        <w:drawing>
                          <wp:inline distT="0" distB="0" distL="0" distR="0" wp14:anchorId="4167F4A5" wp14:editId="4C21263F">
                            <wp:extent cx="1123950" cy="1076325"/>
                            <wp:effectExtent l="0" t="0" r="0" b="9525"/>
                            <wp:docPr id="2" name="Рисунок 2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23EE" w:rsidRDefault="005B23EE" w:rsidP="00456198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456198" w:rsidRDefault="00456198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198">
        <w:rPr>
          <w:rFonts w:ascii="Calibri" w:eastAsia="Calibri" w:hAnsi="Calibri" w:cs="Times New Roman"/>
          <w:sz w:val="28"/>
          <w:szCs w:val="28"/>
        </w:rPr>
        <w:t xml:space="preserve"> </w:t>
      </w:r>
      <w:r w:rsidRPr="00456198">
        <w:rPr>
          <w:rFonts w:ascii="Times New Roman" w:eastAsia="Calibri" w:hAnsi="Times New Roman" w:cs="Times New Roman"/>
          <w:sz w:val="28"/>
          <w:szCs w:val="28"/>
        </w:rPr>
        <w:t xml:space="preserve">Мэр г. Улан-Удэ </w:t>
      </w:r>
      <w:r w:rsidRPr="00456198">
        <w:rPr>
          <w:rFonts w:ascii="Times New Roman" w:eastAsia="Calibri" w:hAnsi="Times New Roman" w:cs="Times New Roman"/>
          <w:sz w:val="28"/>
          <w:szCs w:val="28"/>
        </w:rPr>
        <w:tab/>
      </w:r>
      <w:r w:rsidRPr="00456198">
        <w:rPr>
          <w:rFonts w:ascii="Times New Roman" w:eastAsia="Calibri" w:hAnsi="Times New Roman" w:cs="Times New Roman"/>
          <w:sz w:val="28"/>
          <w:szCs w:val="28"/>
        </w:rPr>
        <w:tab/>
      </w:r>
      <w:r w:rsidRPr="00456198">
        <w:rPr>
          <w:rFonts w:ascii="Times New Roman" w:eastAsia="Calibri" w:hAnsi="Times New Roman" w:cs="Times New Roman"/>
          <w:sz w:val="28"/>
          <w:szCs w:val="28"/>
        </w:rPr>
        <w:tab/>
      </w:r>
      <w:r w:rsidRPr="00456198">
        <w:rPr>
          <w:rFonts w:ascii="Times New Roman" w:eastAsia="Calibri" w:hAnsi="Times New Roman" w:cs="Times New Roman"/>
          <w:sz w:val="28"/>
          <w:szCs w:val="28"/>
        </w:rPr>
        <w:tab/>
      </w:r>
      <w:r w:rsidRPr="00456198">
        <w:rPr>
          <w:rFonts w:ascii="Times New Roman" w:eastAsia="Calibri" w:hAnsi="Times New Roman" w:cs="Times New Roman"/>
          <w:sz w:val="28"/>
          <w:szCs w:val="28"/>
        </w:rPr>
        <w:tab/>
      </w:r>
      <w:r w:rsidR="00AF4CE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56198">
        <w:rPr>
          <w:rFonts w:ascii="Times New Roman" w:eastAsia="Calibri" w:hAnsi="Times New Roman" w:cs="Times New Roman"/>
          <w:sz w:val="28"/>
          <w:szCs w:val="28"/>
        </w:rPr>
        <w:tab/>
        <w:t xml:space="preserve"> И.Ю. Шутенков</w:t>
      </w: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3EE" w:rsidRDefault="005B23EE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7FBD" w:rsidRDefault="006B7FBD" w:rsidP="00456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B7FBD" w:rsidSect="007C08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449"/>
    <w:multiLevelType w:val="hybridMultilevel"/>
    <w:tmpl w:val="53485000"/>
    <w:lvl w:ilvl="0" w:tplc="63A671AC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11B3B"/>
    <w:multiLevelType w:val="hybridMultilevel"/>
    <w:tmpl w:val="110E82BA"/>
    <w:lvl w:ilvl="0" w:tplc="87D0A1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FA120FD"/>
    <w:multiLevelType w:val="multilevel"/>
    <w:tmpl w:val="B79A4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98"/>
    <w:rsid w:val="0006598D"/>
    <w:rsid w:val="00081136"/>
    <w:rsid w:val="000C50C5"/>
    <w:rsid w:val="000E60ED"/>
    <w:rsid w:val="000E7420"/>
    <w:rsid w:val="002A1763"/>
    <w:rsid w:val="002D3743"/>
    <w:rsid w:val="002F444F"/>
    <w:rsid w:val="00372EC7"/>
    <w:rsid w:val="003D56C6"/>
    <w:rsid w:val="00456198"/>
    <w:rsid w:val="005B23EE"/>
    <w:rsid w:val="006A5E2C"/>
    <w:rsid w:val="006B7FBD"/>
    <w:rsid w:val="00724F9F"/>
    <w:rsid w:val="00743A37"/>
    <w:rsid w:val="007457E7"/>
    <w:rsid w:val="00760FDF"/>
    <w:rsid w:val="00867A33"/>
    <w:rsid w:val="00942421"/>
    <w:rsid w:val="00A723C6"/>
    <w:rsid w:val="00AA0C4F"/>
    <w:rsid w:val="00AC439A"/>
    <w:rsid w:val="00AF4CEA"/>
    <w:rsid w:val="00C2071B"/>
    <w:rsid w:val="00C30250"/>
    <w:rsid w:val="00D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A020-44EF-4D0B-B672-895D9154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0ED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081136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811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81E5A79D8BE9CB12F162B099D16F7DE7AC4826CADA83D28E94222BF31AED523C6D9EC354E3315F486FD127D515E3BqFiAH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A2D0-00CE-41A4-94CF-89812727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Ростова Елена Сергеевна</dc:creator>
  <cp:keywords/>
  <dc:description/>
  <cp:lastModifiedBy>ГДДЮТ</cp:lastModifiedBy>
  <cp:revision>2</cp:revision>
  <cp:lastPrinted>2025-08-15T00:52:00Z</cp:lastPrinted>
  <dcterms:created xsi:type="dcterms:W3CDTF">2025-08-15T00:54:00Z</dcterms:created>
  <dcterms:modified xsi:type="dcterms:W3CDTF">2025-08-15T00:54:00Z</dcterms:modified>
</cp:coreProperties>
</file>